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B3BF" w14:textId="77777777"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</w:p>
    <w:p w14:paraId="02CE93F0" w14:textId="66ED857B"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Cs w:val="18"/>
          <w:lang w:eastAsia="pl-PL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5E1EF7">
        <w:rPr>
          <w:rFonts w:ascii="Arial" w:eastAsia="Times New Roman" w:hAnsi="Arial" w:cs="Arial"/>
          <w:b/>
          <w:szCs w:val="18"/>
          <w:lang w:eastAsia="pl-PL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0F0F3E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 xml:space="preserve">(DZ. U. </w:t>
      </w:r>
      <w:r w:rsidR="00201E4E">
        <w:rPr>
          <w:rFonts w:ascii="Arial" w:eastAsia="Times New Roman" w:hAnsi="Arial" w:cs="Arial"/>
          <w:b/>
          <w:szCs w:val="18"/>
          <w:lang w:eastAsia="pl-PL"/>
        </w:rPr>
        <w:t>z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 xml:space="preserve"> 20</w:t>
      </w:r>
      <w:r w:rsidR="00201E4E">
        <w:rPr>
          <w:rFonts w:ascii="Arial" w:eastAsia="Times New Roman" w:hAnsi="Arial" w:cs="Arial"/>
          <w:b/>
          <w:szCs w:val="18"/>
          <w:lang w:eastAsia="pl-PL"/>
        </w:rPr>
        <w:t>2</w:t>
      </w:r>
      <w:r w:rsidR="00DB76CB">
        <w:rPr>
          <w:rFonts w:ascii="Arial" w:eastAsia="Times New Roman" w:hAnsi="Arial" w:cs="Arial"/>
          <w:b/>
          <w:szCs w:val="18"/>
          <w:lang w:eastAsia="pl-PL"/>
        </w:rPr>
        <w:t>3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201E4E">
        <w:rPr>
          <w:rFonts w:ascii="Arial" w:eastAsia="Times New Roman" w:hAnsi="Arial" w:cs="Arial"/>
          <w:b/>
          <w:szCs w:val="18"/>
          <w:lang w:eastAsia="pl-PL"/>
        </w:rPr>
        <w:t>r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.</w:t>
      </w:r>
      <w:r w:rsidR="00DB76CB">
        <w:rPr>
          <w:rFonts w:ascii="Arial" w:eastAsia="Times New Roman" w:hAnsi="Arial" w:cs="Arial"/>
          <w:b/>
          <w:szCs w:val="18"/>
          <w:lang w:eastAsia="pl-PL"/>
        </w:rPr>
        <w:t xml:space="preserve">, </w:t>
      </w:r>
      <w:r w:rsidR="00201E4E">
        <w:rPr>
          <w:rFonts w:ascii="Arial" w:eastAsia="Times New Roman" w:hAnsi="Arial" w:cs="Arial"/>
          <w:b/>
          <w:szCs w:val="18"/>
          <w:lang w:eastAsia="pl-PL"/>
        </w:rPr>
        <w:t>poz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 xml:space="preserve">. </w:t>
      </w:r>
      <w:r w:rsidR="00DB76CB">
        <w:rPr>
          <w:rFonts w:ascii="Arial" w:eastAsia="Times New Roman" w:hAnsi="Arial" w:cs="Arial"/>
          <w:b/>
          <w:szCs w:val="18"/>
          <w:lang w:eastAsia="pl-PL"/>
        </w:rPr>
        <w:t>571</w:t>
      </w:r>
      <w:bookmarkStart w:id="0" w:name="_GoBack"/>
      <w:bookmarkEnd w:id="0"/>
      <w:r w:rsidR="00201E4E">
        <w:rPr>
          <w:rFonts w:ascii="Arial" w:eastAsia="Times New Roman" w:hAnsi="Arial" w:cs="Arial"/>
          <w:b/>
          <w:szCs w:val="18"/>
          <w:lang w:eastAsia="pl-PL"/>
        </w:rPr>
        <w:t>)</w:t>
      </w:r>
    </w:p>
    <w:p w14:paraId="4A0E00BB" w14:textId="77777777"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63ED5AA" w14:textId="77777777"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oferty: </w:t>
      </w:r>
    </w:p>
    <w:p w14:paraId="03978911" w14:textId="77777777"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14:paraId="67720E64" w14:textId="77777777"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W przypadku pól, które nie dotyczą danej oferty, należy wpisać „nie dotyczy” lub przekreślić pole. </w:t>
      </w:r>
    </w:p>
    <w:p w14:paraId="1D9EFB88" w14:textId="77777777"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  <w:lang w:eastAsia="pl-PL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14:paraId="772444C7" w14:textId="77777777"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6F8539" w14:textId="77777777"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5173"/>
      </w:tblGrid>
      <w:tr w:rsidR="00694BAD" w14:paraId="4596946A" w14:textId="77777777" w:rsidTr="00707EEA">
        <w:tc>
          <w:tcPr>
            <w:tcW w:w="3828" w:type="dxa"/>
            <w:shd w:val="clear" w:color="auto" w:fill="C4BC96" w:themeFill="background2" w:themeFillShade="BF"/>
          </w:tcPr>
          <w:p w14:paraId="6256AA28" w14:textId="77777777"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14:paraId="31CAA131" w14:textId="77777777"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94BAD" w14:paraId="07366B98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3CC88884" w14:textId="77777777"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14:paraId="7429F9E8" w14:textId="77777777"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9651DD7" w14:textId="77777777"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4DCA5952" w14:textId="77777777"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172"/>
      </w:tblGrid>
      <w:tr w:rsidR="00694BAD" w14:paraId="0C5B522F" w14:textId="77777777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14:paraId="66D173FB" w14:textId="77777777"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94BAD" w14:paraId="3788A9DB" w14:textId="77777777" w:rsidTr="00707EEA">
        <w:tc>
          <w:tcPr>
            <w:tcW w:w="9102" w:type="dxa"/>
            <w:gridSpan w:val="2"/>
          </w:tcPr>
          <w:p w14:paraId="266C7B11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AB9F22D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A8C6843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94BAD" w14:paraId="1637097E" w14:textId="77777777" w:rsidTr="00707EEA">
        <w:tc>
          <w:tcPr>
            <w:tcW w:w="3828" w:type="dxa"/>
            <w:vAlign w:val="center"/>
          </w:tcPr>
          <w:p w14:paraId="10E91665" w14:textId="77777777"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14:paraId="590CE061" w14:textId="5120E058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E08D236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3754DD1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873F3F3" w14:textId="77777777"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52"/>
        <w:gridCol w:w="1313"/>
        <w:gridCol w:w="1287"/>
        <w:gridCol w:w="1313"/>
        <w:gridCol w:w="1287"/>
      </w:tblGrid>
      <w:tr w:rsidR="00424C26" w14:paraId="60F1F466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73628E8F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14:paraId="270409A0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14:paraId="0484DCFF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3D39CC84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14:paraId="6D67A729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14:paraId="3C84CD7A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14:paraId="4DCB8548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14:paraId="13C4EB55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14:paraId="5125D26C" w14:textId="77777777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14:paraId="781ED031" w14:textId="77777777"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24C26" w14:paraId="4243120B" w14:textId="77777777" w:rsidTr="00707EEA">
        <w:tc>
          <w:tcPr>
            <w:tcW w:w="9102" w:type="dxa"/>
            <w:gridSpan w:val="5"/>
          </w:tcPr>
          <w:p w14:paraId="3306655B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76B3205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66ABB1E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7992472" w14:textId="77777777"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9180C3E" w14:textId="77777777"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A9A96C5" w14:textId="77777777"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796BAC9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C88AC34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21810F5" w14:textId="77777777"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ynikający 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945"/>
        <w:gridCol w:w="2751"/>
        <w:gridCol w:w="1121"/>
        <w:gridCol w:w="1052"/>
        <w:gridCol w:w="1520"/>
      </w:tblGrid>
      <w:tr w:rsidR="004333B5" w14:paraId="4AC28F83" w14:textId="77777777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14:paraId="104F3C22" w14:textId="77777777"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14:paraId="5AF51355" w14:textId="77777777" w:rsidTr="0086026B">
        <w:tc>
          <w:tcPr>
            <w:tcW w:w="567" w:type="dxa"/>
            <w:vAlign w:val="center"/>
          </w:tcPr>
          <w:p w14:paraId="2508600B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4D595C76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2835" w:type="dxa"/>
            <w:vAlign w:val="center"/>
          </w:tcPr>
          <w:p w14:paraId="783D0C3B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28" w:type="dxa"/>
            <w:vAlign w:val="center"/>
          </w:tcPr>
          <w:p w14:paraId="590B2CD1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052" w:type="dxa"/>
            <w:vAlign w:val="center"/>
          </w:tcPr>
          <w:p w14:paraId="1CC331A8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14:paraId="0754CACF" w14:textId="77777777"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  <w:tr w:rsidR="004333B5" w14:paraId="5993DB3D" w14:textId="77777777" w:rsidTr="0086026B">
        <w:tc>
          <w:tcPr>
            <w:tcW w:w="567" w:type="dxa"/>
          </w:tcPr>
          <w:p w14:paraId="06F37D32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4616AE6C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F2E351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5AB83EC6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94D1668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4D6183E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310CF806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553A115B" w14:textId="77777777" w:rsidTr="0086026B">
        <w:tc>
          <w:tcPr>
            <w:tcW w:w="567" w:type="dxa"/>
          </w:tcPr>
          <w:p w14:paraId="184EA3EE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1BF3A31A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CC4D46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5615DAA5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1F71DAC3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6DE2371D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1A69504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434DE818" w14:textId="77777777" w:rsidTr="0086026B">
        <w:tc>
          <w:tcPr>
            <w:tcW w:w="567" w:type="dxa"/>
          </w:tcPr>
          <w:p w14:paraId="2FB8AE2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5AFE86D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188543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161418A7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1C028195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2731EC79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4149B267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6930B10E" w14:textId="77777777" w:rsidTr="0086026B">
        <w:tc>
          <w:tcPr>
            <w:tcW w:w="567" w:type="dxa"/>
          </w:tcPr>
          <w:p w14:paraId="1ECDAFE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53E2A3F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8B9DDAE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4D7A1B9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081B00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6A4B92AD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7046DA46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3C36110E" w14:textId="77777777" w:rsidTr="0086026B">
        <w:tc>
          <w:tcPr>
            <w:tcW w:w="567" w:type="dxa"/>
          </w:tcPr>
          <w:p w14:paraId="0C054938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41D6A8BC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3140165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11867C6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F5E2BF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0AC897D1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4C74E9B1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6F1D1581" w14:textId="77777777" w:rsidTr="0086026B">
        <w:tc>
          <w:tcPr>
            <w:tcW w:w="567" w:type="dxa"/>
          </w:tcPr>
          <w:p w14:paraId="01391331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05A1EEC2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051458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38E5CC42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2D9C399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5731AEF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2812AA54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5849BF09" w14:textId="77777777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14:paraId="49CEF085" w14:textId="77777777"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5. Opis zakładanych rezultatów realizacji zadania publicznego </w:t>
            </w:r>
          </w:p>
          <w:p w14:paraId="22EE057F" w14:textId="77777777"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(należy opisać: </w:t>
            </w:r>
          </w:p>
          <w:p w14:paraId="2055912F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y” lub „usługi” zrealizowane na rzecz uczestników zadania) realizacji oferty? </w:t>
            </w:r>
          </w:p>
          <w:p w14:paraId="0DAF8CD2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ealizację zadania? </w:t>
            </w:r>
          </w:p>
          <w:p w14:paraId="22BA187A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ałaniach organizacji? – trwałość rezultatów zadania)</w:t>
            </w:r>
          </w:p>
        </w:tc>
      </w:tr>
      <w:tr w:rsidR="00EC121F" w14:paraId="7164B95C" w14:textId="77777777" w:rsidTr="009F3D58">
        <w:tc>
          <w:tcPr>
            <w:tcW w:w="9102" w:type="dxa"/>
            <w:gridSpan w:val="6"/>
          </w:tcPr>
          <w:p w14:paraId="20329762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FE65FA5" w14:textId="77777777"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3F01D00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955D98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6346CD5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43FEE56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3A7339B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0739D66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E6A0E9A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5BED46F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4E8596D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0BB7FCA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225660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4589398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522E538" w14:textId="77777777"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6C05542" w14:textId="77777777"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B939C7E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8E76D9B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4027E766" w14:textId="77777777"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14"/>
        <w:gridCol w:w="2237"/>
        <w:gridCol w:w="3101"/>
      </w:tblGrid>
      <w:tr w:rsidR="00691995" w14:paraId="4C563E43" w14:textId="77777777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14:paraId="55E4F9F6" w14:textId="77777777"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EC121F" w14:paraId="750278E4" w14:textId="77777777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14:paraId="239F7FC3" w14:textId="77777777"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14:paraId="38F51323" w14:textId="77777777"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14:paraId="2CEC0181" w14:textId="77777777"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 osiągnięciu wskaźnika</w:t>
            </w:r>
          </w:p>
        </w:tc>
      </w:tr>
      <w:tr w:rsidR="00EC121F" w14:paraId="2CF69B60" w14:textId="77777777" w:rsidTr="00691995">
        <w:tc>
          <w:tcPr>
            <w:tcW w:w="3686" w:type="dxa"/>
          </w:tcPr>
          <w:p w14:paraId="7AE4CA85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63A4EB9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5EAD32A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4CB3E8CB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7FB5" w14:paraId="690B47BB" w14:textId="77777777" w:rsidTr="00691995">
        <w:tc>
          <w:tcPr>
            <w:tcW w:w="3686" w:type="dxa"/>
          </w:tcPr>
          <w:p w14:paraId="0BB36D5F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D779187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6F16D4D6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59F00C0D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14:paraId="04CD654B" w14:textId="77777777" w:rsidTr="00691995">
        <w:tc>
          <w:tcPr>
            <w:tcW w:w="3686" w:type="dxa"/>
          </w:tcPr>
          <w:p w14:paraId="70CBB82F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265C874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25C7DAD7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7F2335A1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14:paraId="1458C4C0" w14:textId="77777777" w:rsidTr="00691995">
        <w:tc>
          <w:tcPr>
            <w:tcW w:w="3686" w:type="dxa"/>
          </w:tcPr>
          <w:p w14:paraId="56B38ED7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17BA878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3FFADFAE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1663F91F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C80ACDA" w14:textId="77777777"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D6A89" w14:paraId="7FA64FF5" w14:textId="77777777" w:rsidTr="00732C21">
        <w:tc>
          <w:tcPr>
            <w:tcW w:w="9102" w:type="dxa"/>
            <w:shd w:val="clear" w:color="auto" w:fill="C4BC96" w:themeFill="background2" w:themeFillShade="BF"/>
          </w:tcPr>
          <w:p w14:paraId="5F73FC63" w14:textId="77777777"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7D6A89" w14:paraId="1D443FCC" w14:textId="77777777" w:rsidTr="007D6A89">
        <w:tc>
          <w:tcPr>
            <w:tcW w:w="9102" w:type="dxa"/>
          </w:tcPr>
          <w:p w14:paraId="2A565CB9" w14:textId="77777777"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E2FDC47" w14:textId="77777777"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D227D0A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F23BC0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8F138C1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91B0048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BE69E8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95C68C0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92B6111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037C8C8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71E6105" w14:textId="77777777"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37CD7C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76EDAC4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2CB5338" w14:textId="77777777"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6A89" w14:paraId="450C4A56" w14:textId="77777777" w:rsidTr="00732C21">
        <w:tc>
          <w:tcPr>
            <w:tcW w:w="9102" w:type="dxa"/>
            <w:shd w:val="clear" w:color="auto" w:fill="C4BC96" w:themeFill="background2" w:themeFillShade="BF"/>
          </w:tcPr>
          <w:p w14:paraId="5E502E47" w14:textId="77777777"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Zasoby kadrowe, rzeczowe i finansowe oferenta, które będą wykorzystane do realizacji zadania </w:t>
            </w:r>
          </w:p>
        </w:tc>
      </w:tr>
      <w:tr w:rsidR="007D6A89" w14:paraId="0400D134" w14:textId="77777777" w:rsidTr="007D6A89">
        <w:tc>
          <w:tcPr>
            <w:tcW w:w="9102" w:type="dxa"/>
          </w:tcPr>
          <w:p w14:paraId="038C9857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3BD05F1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599BB34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35AF8CC3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2AB7EAA2" w14:textId="77777777"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CB121DD" w14:textId="77777777"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26D1365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D8DEA21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185B9EB3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br/>
            </w:r>
          </w:p>
          <w:p w14:paraId="0DE40109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F087F19" w14:textId="77777777"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2E6679C1" w14:textId="77777777"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3)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rodzaj zadania uniemożliwia ich określenie. </w:t>
      </w:r>
    </w:p>
    <w:p w14:paraId="2C59ADFE" w14:textId="77777777"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1716"/>
        <w:gridCol w:w="1045"/>
        <w:gridCol w:w="1186"/>
        <w:gridCol w:w="1115"/>
        <w:gridCol w:w="964"/>
        <w:gridCol w:w="814"/>
        <w:gridCol w:w="663"/>
        <w:gridCol w:w="155"/>
        <w:gridCol w:w="678"/>
      </w:tblGrid>
      <w:tr w:rsidR="00652AE2" w14:paraId="21C4EB5F" w14:textId="77777777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14:paraId="0774AAB1" w14:textId="77777777"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finansowania wskazanego w sekcji V-B)</w:t>
            </w:r>
          </w:p>
        </w:tc>
      </w:tr>
      <w:tr w:rsidR="009A6B8F" w14:paraId="291385DB" w14:textId="77777777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14:paraId="1A864F4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14:paraId="2D9C9111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14:paraId="6A76021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14:paraId="4C3AAF5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14:paraId="0265F3BB" w14:textId="77777777"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jednostek</w:t>
            </w:r>
          </w:p>
          <w:p w14:paraId="1C43ECD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14:paraId="74E24F92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1A04ED" w14:paraId="09E955AC" w14:textId="77777777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14:paraId="6D02F919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14:paraId="261B2C6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14:paraId="7B83D3E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14:paraId="0B65D06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14:paraId="5BF937A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14:paraId="02D967B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14:paraId="696C09ED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14:paraId="70C5C960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14:paraId="6ECB578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</w:tr>
      <w:tr w:rsidR="001A04ED" w14:paraId="13C970C7" w14:textId="77777777" w:rsidTr="00E865BB">
        <w:tc>
          <w:tcPr>
            <w:tcW w:w="618" w:type="dxa"/>
            <w:shd w:val="clear" w:color="auto" w:fill="C4BC96" w:themeFill="background2" w:themeFillShade="BF"/>
          </w:tcPr>
          <w:p w14:paraId="57885E8E" w14:textId="77777777"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14:paraId="25A05AD5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 w:rsidR="001A04ED" w14:paraId="5FE1BC91" w14:textId="77777777" w:rsidTr="00E865BB">
        <w:tc>
          <w:tcPr>
            <w:tcW w:w="618" w:type="dxa"/>
          </w:tcPr>
          <w:p w14:paraId="31F83C24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759" w:type="dxa"/>
          </w:tcPr>
          <w:p w14:paraId="1B27ED40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061" w:type="dxa"/>
          </w:tcPr>
          <w:p w14:paraId="65C55E41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5FBDD1AE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021F9E6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27C9F6F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1FD259E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798CC08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BD83121" w14:textId="77777777"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35091F06" w14:textId="77777777" w:rsidTr="00E865BB">
        <w:tc>
          <w:tcPr>
            <w:tcW w:w="618" w:type="dxa"/>
          </w:tcPr>
          <w:p w14:paraId="720BF0FF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759" w:type="dxa"/>
          </w:tcPr>
          <w:p w14:paraId="4F295D2C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00E8489D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6A366A8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44A19F6D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76DEA80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EC9D21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3F8CBE6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1571424C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581A3D9F" w14:textId="77777777" w:rsidTr="00E865BB">
        <w:tc>
          <w:tcPr>
            <w:tcW w:w="618" w:type="dxa"/>
          </w:tcPr>
          <w:p w14:paraId="39F7F29C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759" w:type="dxa"/>
          </w:tcPr>
          <w:p w14:paraId="782324CF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774806BE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2137967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C934AC9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69A8E3C6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F370C5B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DE1C85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9CF7DCE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2D91F057" w14:textId="77777777" w:rsidTr="00E865BB">
        <w:tc>
          <w:tcPr>
            <w:tcW w:w="618" w:type="dxa"/>
          </w:tcPr>
          <w:p w14:paraId="01BAEB49" w14:textId="77777777"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</w:tcPr>
          <w:p w14:paraId="7AE0FFEC" w14:textId="77777777"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24C6E79E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DB04B9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F502290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04AD855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25A35FC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59D5B6D3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76D391EC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A04ED" w14:paraId="60372A18" w14:textId="77777777" w:rsidTr="00E865BB">
        <w:tc>
          <w:tcPr>
            <w:tcW w:w="618" w:type="dxa"/>
          </w:tcPr>
          <w:p w14:paraId="52BDF8C5" w14:textId="77777777"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759" w:type="dxa"/>
          </w:tcPr>
          <w:p w14:paraId="5CFD7C20" w14:textId="77777777"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061" w:type="dxa"/>
          </w:tcPr>
          <w:p w14:paraId="038FBA4F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3BEB24A4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46E98D68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8E2A2DB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798E5763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4BB7B21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076F9F19" w14:textId="77777777"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51B7DDFB" w14:textId="77777777" w:rsidTr="00E865BB">
        <w:tc>
          <w:tcPr>
            <w:tcW w:w="618" w:type="dxa"/>
          </w:tcPr>
          <w:p w14:paraId="3F56B4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759" w:type="dxa"/>
          </w:tcPr>
          <w:p w14:paraId="7C53E3E0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395A105F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4F32DA10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CE4719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12E6057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D6CAA2E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CC97B8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0894DB90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13AB8139" w14:textId="77777777" w:rsidTr="00E865BB">
        <w:tc>
          <w:tcPr>
            <w:tcW w:w="618" w:type="dxa"/>
          </w:tcPr>
          <w:p w14:paraId="15CBC8A4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759" w:type="dxa"/>
          </w:tcPr>
          <w:p w14:paraId="45DD08FB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4BAE510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966B308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73EF3D0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3C0530F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E33BA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118329B6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FE3DD3E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25218FAF" w14:textId="77777777" w:rsidTr="00E865BB">
        <w:tc>
          <w:tcPr>
            <w:tcW w:w="618" w:type="dxa"/>
          </w:tcPr>
          <w:p w14:paraId="35891830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14:paraId="6771B0EB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0F9D0C2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16E7F3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5B71C24F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36382F42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479D9A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19FE456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1E079D12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09222438" w14:textId="77777777" w:rsidTr="00E865BB">
        <w:tc>
          <w:tcPr>
            <w:tcW w:w="618" w:type="dxa"/>
          </w:tcPr>
          <w:p w14:paraId="139205B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759" w:type="dxa"/>
          </w:tcPr>
          <w:p w14:paraId="63F30357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061" w:type="dxa"/>
          </w:tcPr>
          <w:p w14:paraId="7CD41F15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0B959D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1B89EF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2B842EC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1EC50F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01EB100A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1D31039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0FA780B8" w14:textId="77777777" w:rsidTr="00E865BB">
        <w:tc>
          <w:tcPr>
            <w:tcW w:w="618" w:type="dxa"/>
          </w:tcPr>
          <w:p w14:paraId="7DD423B9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759" w:type="dxa"/>
          </w:tcPr>
          <w:p w14:paraId="4E6B76ED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0BBE52B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1F78108C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5C1F8B12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412724E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5C08DD0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170D25C1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E6E11A3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665CA693" w14:textId="77777777" w:rsidTr="00E865BB">
        <w:tc>
          <w:tcPr>
            <w:tcW w:w="618" w:type="dxa"/>
          </w:tcPr>
          <w:p w14:paraId="2801D8E7" w14:textId="77777777"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759" w:type="dxa"/>
          </w:tcPr>
          <w:p w14:paraId="69EAE963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74086223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00A9DD7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0FA2D92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57197B7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1D63810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32318153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03B19E1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3F3BEDE9" w14:textId="77777777" w:rsidTr="00E865BB">
        <w:tc>
          <w:tcPr>
            <w:tcW w:w="618" w:type="dxa"/>
          </w:tcPr>
          <w:p w14:paraId="0B6F4D71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14:paraId="47FA9B14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741C1C7D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57DD986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780EDC1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6D1E6CA4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433ACD62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1E6018B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2FD5FC47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7E2B" w14:paraId="58FC301E" w14:textId="77777777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922CD5F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472DAB86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3E1A10D1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14:paraId="0903F34D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77998E7C" w14:textId="77777777"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969B9" w14:paraId="11047108" w14:textId="77777777" w:rsidTr="00E865BB">
        <w:tc>
          <w:tcPr>
            <w:tcW w:w="618" w:type="dxa"/>
            <w:shd w:val="clear" w:color="auto" w:fill="C4BC96" w:themeFill="background2" w:themeFillShade="BF"/>
          </w:tcPr>
          <w:p w14:paraId="5DCEDF84" w14:textId="77777777"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14:paraId="6461A504" w14:textId="77777777"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 w:rsidR="008246AF" w14:paraId="3115D385" w14:textId="77777777" w:rsidTr="00E865BB">
        <w:tc>
          <w:tcPr>
            <w:tcW w:w="618" w:type="dxa"/>
          </w:tcPr>
          <w:p w14:paraId="72710CEE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759" w:type="dxa"/>
          </w:tcPr>
          <w:p w14:paraId="7609FC2C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781C0B9B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66F6419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03F9A5F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311F7C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35BF2F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98423C7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D5D586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14:paraId="2754859D" w14:textId="77777777" w:rsidTr="00E865BB">
        <w:tc>
          <w:tcPr>
            <w:tcW w:w="618" w:type="dxa"/>
          </w:tcPr>
          <w:p w14:paraId="2D605648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759" w:type="dxa"/>
          </w:tcPr>
          <w:p w14:paraId="63DACE23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5C23079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46E6A410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930D7D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1D5781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756D2FDE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8D26137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9E87EC8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14:paraId="5DEF9ADF" w14:textId="77777777" w:rsidTr="00E865BB">
        <w:tc>
          <w:tcPr>
            <w:tcW w:w="618" w:type="dxa"/>
            <w:tcBorders>
              <w:bottom w:val="single" w:sz="4" w:space="0" w:color="auto"/>
            </w:tcBorders>
          </w:tcPr>
          <w:p w14:paraId="7096B265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6046CF24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17857B10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76CEC643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598F40B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7D74602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68A55F8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2B4E2BE9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70F76521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14:paraId="034776F7" w14:textId="77777777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14:paraId="4C154ED4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976" w:type="dxa"/>
          </w:tcPr>
          <w:p w14:paraId="687DF17B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42A5ED0D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283DEBE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480502C1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14:paraId="4252E2CA" w14:textId="77777777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14:paraId="67AB94D4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14:paraId="3C798493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CDFDA0A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52BC74EB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22DE398F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00D32FEF" w14:textId="77777777"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  <w:lang w:eastAsia="pl-PL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14:paraId="51574530" w14:textId="7777777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14:paraId="40E2A16A" w14:textId="77777777"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 Źródła finansowania kosztów realizacji zadania </w:t>
            </w:r>
          </w:p>
        </w:tc>
      </w:tr>
      <w:tr w:rsidR="00670D05" w14:paraId="71F56B38" w14:textId="77777777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C061409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03B6FB1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14:paraId="7338ABA5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14:paraId="601DCAAE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Udział [%]</w:t>
            </w:r>
          </w:p>
        </w:tc>
      </w:tr>
      <w:tr w:rsidR="00670D05" w14:paraId="566AFF28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6F1F46C4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1DEABE1F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14:paraId="518C7AE9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155419B5" w14:textId="77777777"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670D05" w14:paraId="3E3640FF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61CB8988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586804BD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14:paraId="298ABACD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4A2D12C7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14:paraId="3454EFEB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42685545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379C21B7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1701" w:type="dxa"/>
            <w:gridSpan w:val="2"/>
          </w:tcPr>
          <w:p w14:paraId="7BC647A9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00B82AF7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14:paraId="6DEC7ABD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3984C7F7" w14:textId="77777777"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35F8198C" w14:textId="77777777"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14:paraId="09F8E4AF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C69B25E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14:paraId="5E2BA471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242DA683" w14:textId="77777777"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0659C131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14:paraId="3C5520DC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8DA6A45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14:paraId="0FCA84D9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4B5078EA" w14:textId="77777777"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693B7821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14:paraId="297C8300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8BA57E4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C7667" w14:paraId="14EA1448" w14:textId="7777777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14:paraId="67572317" w14:textId="77777777"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C34800" w14:paraId="712CB884" w14:textId="77777777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14:paraId="7318C959" w14:textId="77777777"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14:paraId="18F14835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14:paraId="7B6BC9E1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C34800" w14:paraId="04CC151A" w14:textId="77777777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BAFA2DA" w14:textId="77777777"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C076B9E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14:paraId="43B89837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14:paraId="1BB44DB9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14:paraId="6F168094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14:paraId="4D4FADD1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</w:tr>
      <w:tr w:rsidR="00C34800" w14:paraId="657E4EB8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245248AF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03BB2AEF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</w:tcPr>
          <w:p w14:paraId="3E6ABFA2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20467528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4A094810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611E610E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0BBEDE3F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399ED39E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1D29280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</w:tcPr>
          <w:p w14:paraId="4EF11691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11FB8ED9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7AA3C9F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7887C5DE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794CBC42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3460CF75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01039AAB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</w:tcPr>
          <w:p w14:paraId="0251397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0116253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499E3037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54AC83E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6C1519A6" w14:textId="77777777" w:rsidTr="003E023E">
        <w:tc>
          <w:tcPr>
            <w:tcW w:w="709" w:type="dxa"/>
            <w:tcBorders>
              <w:bottom w:val="single" w:sz="4" w:space="0" w:color="auto"/>
            </w:tcBorders>
          </w:tcPr>
          <w:p w14:paraId="0FDF288A" w14:textId="77777777"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22F3A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14:paraId="7AEA0603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7EF591B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2DE3A6E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1186667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03FB7AD6" w14:textId="77777777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14:paraId="0085E74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14:paraId="2C06268C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03019298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6E618601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2E5EC01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61A426BA" w14:textId="77777777"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E6E7B" w14:paraId="7BB0F0CC" w14:textId="77777777" w:rsidTr="00DC5085">
        <w:tc>
          <w:tcPr>
            <w:tcW w:w="9102" w:type="dxa"/>
            <w:shd w:val="clear" w:color="auto" w:fill="C4BC96" w:themeFill="background2" w:themeFillShade="BF"/>
          </w:tcPr>
          <w:p w14:paraId="716E963E" w14:textId="77777777"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Deklaracja o zamiarze odpłatnego lub nieodpłatnego wykonania zadania publicznego. </w:t>
            </w:r>
          </w:p>
          <w:p w14:paraId="3A86BF36" w14:textId="77777777"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– w przypadku oferty wspólnej. </w:t>
            </w:r>
          </w:p>
          <w:p w14:paraId="5E6249AA" w14:textId="77777777"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tym odnoszące się do kalkulacji przewidywanych kosztów oraz oświadczeń zawartych w sekcji VII. </w:t>
            </w:r>
          </w:p>
        </w:tc>
      </w:tr>
      <w:tr w:rsidR="005E6E7B" w14:paraId="7DC38F85" w14:textId="77777777" w:rsidTr="005E6E7B">
        <w:tc>
          <w:tcPr>
            <w:tcW w:w="9102" w:type="dxa"/>
          </w:tcPr>
          <w:p w14:paraId="4E12AD7B" w14:textId="77777777"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D962CC3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5400FF4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5B0D8AF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C7591A2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560C872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CF69A06" w14:textId="77777777"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B7FC57F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FC899DC" w14:textId="77777777"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265D23C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14:paraId="273F1773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Suma pól 3.1. i 3.2. </w:t>
      </w:r>
    </w:p>
    <w:p w14:paraId="3A734D7A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Sekcję V</w:t>
      </w:r>
      <w:r w:rsidR="00B1032B">
        <w:rPr>
          <w:rFonts w:ascii="Arial" w:eastAsia="Times New Roman" w:hAnsi="Arial" w:cs="Arial"/>
          <w:sz w:val="14"/>
          <w:szCs w:val="18"/>
          <w:lang w:eastAsia="pl-PL"/>
        </w:rPr>
        <w:t>.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C należy uzupełnić w przypadku oferty wspólnej. </w:t>
      </w:r>
    </w:p>
    <w:p w14:paraId="74700BB9" w14:textId="77777777"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14:paraId="097EA036" w14:textId="77777777"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14:paraId="59D4EF96" w14:textId="77777777"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</w:t>
      </w:r>
    </w:p>
    <w:p w14:paraId="58F841A1" w14:textId="77777777"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75B66">
        <w:rPr>
          <w:rFonts w:ascii="Arial" w:eastAsia="Times New Roman" w:hAnsi="Arial" w:cs="Arial"/>
          <w:sz w:val="16"/>
          <w:szCs w:val="18"/>
          <w:lang w:eastAsia="pl-PL"/>
        </w:rPr>
        <w:t xml:space="preserve">Oświadczam(-my), że: </w:t>
      </w:r>
    </w:p>
    <w:p w14:paraId="46FAAC28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  <w:lang w:eastAsia="pl-PL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); </w:t>
      </w:r>
    </w:p>
    <w:p w14:paraId="19AB5F3D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pobieranie świadczeń pieniężnych będzie się odbywać wyłącznie w ramach prowadzonej odpłatnej działalności pożytku publicznego; </w:t>
      </w:r>
    </w:p>
    <w:p w14:paraId="5E715F6E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zobowiązań podatkowych; </w:t>
      </w:r>
    </w:p>
    <w:p w14:paraId="3E66E89C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składek na ubezpieczenia społeczne; </w:t>
      </w:r>
    </w:p>
    <w:p w14:paraId="0CF686DC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dane zawarte w części II niniejszej oferty są zgodne z Krajowym Rejestrem Sądowym* / właściwą ewidencją*; </w:t>
      </w:r>
    </w:p>
    <w:p w14:paraId="68A065C2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wszystkie informacje podane w ofercie oraz załącznikach są zgodne z aktualnym stanem prawnym i faktycznym; </w:t>
      </w:r>
    </w:p>
    <w:p w14:paraId="6C6CBA63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22374BEC" w14:textId="77777777"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14:paraId="3E685C33" w14:textId="77777777"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14:paraId="44A5E499" w14:textId="77777777"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66"/>
    <w:rsid w:val="00026861"/>
    <w:rsid w:val="000556BE"/>
    <w:rsid w:val="00057EB2"/>
    <w:rsid w:val="00071059"/>
    <w:rsid w:val="00081EB1"/>
    <w:rsid w:val="000A6EC0"/>
    <w:rsid w:val="000B4F0D"/>
    <w:rsid w:val="000D469B"/>
    <w:rsid w:val="000F0F3E"/>
    <w:rsid w:val="000F1CA2"/>
    <w:rsid w:val="000F43D3"/>
    <w:rsid w:val="001031B1"/>
    <w:rsid w:val="0011230B"/>
    <w:rsid w:val="0013522B"/>
    <w:rsid w:val="0016128E"/>
    <w:rsid w:val="0016188D"/>
    <w:rsid w:val="0017624E"/>
    <w:rsid w:val="00195A87"/>
    <w:rsid w:val="001A04ED"/>
    <w:rsid w:val="001B57D4"/>
    <w:rsid w:val="001D7FB5"/>
    <w:rsid w:val="00201E4E"/>
    <w:rsid w:val="00237E2B"/>
    <w:rsid w:val="00240B48"/>
    <w:rsid w:val="002D73D9"/>
    <w:rsid w:val="002F34E7"/>
    <w:rsid w:val="00306053"/>
    <w:rsid w:val="0031684F"/>
    <w:rsid w:val="00396245"/>
    <w:rsid w:val="003E023E"/>
    <w:rsid w:val="003F0382"/>
    <w:rsid w:val="003F37C1"/>
    <w:rsid w:val="003F44D0"/>
    <w:rsid w:val="004051F0"/>
    <w:rsid w:val="00405D98"/>
    <w:rsid w:val="00424C26"/>
    <w:rsid w:val="004333B5"/>
    <w:rsid w:val="00433D6B"/>
    <w:rsid w:val="0048072F"/>
    <w:rsid w:val="00494EF7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25F63"/>
    <w:rsid w:val="00652AE2"/>
    <w:rsid w:val="00670D05"/>
    <w:rsid w:val="00691995"/>
    <w:rsid w:val="00694BAD"/>
    <w:rsid w:val="006A5FEB"/>
    <w:rsid w:val="00732C21"/>
    <w:rsid w:val="00742D73"/>
    <w:rsid w:val="007D6A89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23958"/>
    <w:rsid w:val="00B27D1B"/>
    <w:rsid w:val="00B46B34"/>
    <w:rsid w:val="00BE0EF9"/>
    <w:rsid w:val="00C139B7"/>
    <w:rsid w:val="00C267C7"/>
    <w:rsid w:val="00C34800"/>
    <w:rsid w:val="00C403DC"/>
    <w:rsid w:val="00C6089B"/>
    <w:rsid w:val="00C60E84"/>
    <w:rsid w:val="00C657DC"/>
    <w:rsid w:val="00C65AE9"/>
    <w:rsid w:val="00CB1E21"/>
    <w:rsid w:val="00CE748A"/>
    <w:rsid w:val="00D2690F"/>
    <w:rsid w:val="00DB625A"/>
    <w:rsid w:val="00DB76CB"/>
    <w:rsid w:val="00DC5085"/>
    <w:rsid w:val="00E25805"/>
    <w:rsid w:val="00E30C9C"/>
    <w:rsid w:val="00E34645"/>
    <w:rsid w:val="00E35F51"/>
    <w:rsid w:val="00E77CFE"/>
    <w:rsid w:val="00E865BB"/>
    <w:rsid w:val="00EA7966"/>
    <w:rsid w:val="00EC121F"/>
    <w:rsid w:val="00EC6A2F"/>
    <w:rsid w:val="00EE3157"/>
    <w:rsid w:val="00F9463B"/>
    <w:rsid w:val="00F969B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1D19"/>
  <w15:docId w15:val="{3CA6E3BD-35AB-47B4-B4FF-93FC7506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Kotlewska</dc:creator>
  <cp:lastModifiedBy>Kasia</cp:lastModifiedBy>
  <cp:revision>2</cp:revision>
  <cp:lastPrinted>2024-01-09T07:38:00Z</cp:lastPrinted>
  <dcterms:created xsi:type="dcterms:W3CDTF">2024-01-09T07:39:00Z</dcterms:created>
  <dcterms:modified xsi:type="dcterms:W3CDTF">2024-01-09T07:39:00Z</dcterms:modified>
</cp:coreProperties>
</file>